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49" w:rsidRPr="00642249" w:rsidRDefault="00642249" w:rsidP="00642249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4"/>
          <w:szCs w:val="44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91" y="21086"/>
                <wp:lineTo x="2129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49">
        <w:rPr>
          <w:rFonts w:ascii="Arial" w:eastAsia="Times New Roman" w:hAnsi="Arial" w:cs="Arial"/>
          <w:b/>
          <w:bCs/>
          <w:caps/>
          <w:color w:val="6671CD"/>
          <w:kern w:val="36"/>
          <w:sz w:val="44"/>
          <w:szCs w:val="44"/>
          <w:lang w:eastAsia="nb-NO"/>
        </w:rPr>
        <w:t xml:space="preserve">MONTASJEANVISNING FOR </w:t>
      </w:r>
      <w:r>
        <w:rPr>
          <w:rFonts w:ascii="Arial" w:eastAsia="Times New Roman" w:hAnsi="Arial" w:cs="Arial"/>
          <w:b/>
          <w:bCs/>
          <w:caps/>
          <w:color w:val="6671CD"/>
          <w:kern w:val="36"/>
          <w:sz w:val="44"/>
          <w:szCs w:val="44"/>
          <w:lang w:eastAsia="nb-NO"/>
        </w:rPr>
        <w:t>EKSOS</w:t>
      </w:r>
      <w:r w:rsidRPr="00642249">
        <w:rPr>
          <w:rFonts w:ascii="Arial" w:eastAsia="Times New Roman" w:hAnsi="Arial" w:cs="Arial"/>
          <w:b/>
          <w:bCs/>
          <w:caps/>
          <w:color w:val="6671CD"/>
          <w:kern w:val="36"/>
          <w:sz w:val="44"/>
          <w:szCs w:val="44"/>
          <w:lang w:eastAsia="nb-NO"/>
        </w:rPr>
        <w:t>BANDASJE</w:t>
      </w:r>
    </w:p>
    <w:p w:rsidR="00642249" w:rsidRPr="00642249" w:rsidRDefault="00642249" w:rsidP="00642249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nb-NO"/>
        </w:rPr>
      </w:pPr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t>1) Mål diameter og lengde på røret som skal isoleres, for korrekt lengde bandasje. Den skal kun overlappe med ca. 6 mm. i montasjen, dette for å unngå varmepunkter. Ett lag bandasje er tilstrekkelig.</w:t>
      </w:r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br/>
        <w:t>2) For feste av bandasjen, kan rustfrie klemmer, kobber/stål-tråd eller varmebestandig teip benyttes.</w:t>
      </w:r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br/>
        <w:t xml:space="preserve">3) Fukt bandasjen lett før montering, dette for å sikre en tett montasje. Fest starten av bandasjen med egnet festemateriale, og </w:t>
      </w:r>
      <w:proofErr w:type="spellStart"/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t>montèr</w:t>
      </w:r>
      <w:proofErr w:type="spellEnd"/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t xml:space="preserve"> stramt med jevn overlapp rundt alle rør, bend etc. som skal isoleres. Du kan feste i flere omganger med kortere bandasje hvis dette gjør monteringen enklere. Fest hver start og avslutning godt med egnet festemateriale.</w:t>
      </w:r>
      <w:r w:rsidRPr="00642249">
        <w:rPr>
          <w:rFonts w:ascii="Arial" w:eastAsia="Times New Roman" w:hAnsi="Arial" w:cs="Arial"/>
          <w:color w:val="555555"/>
          <w:sz w:val="24"/>
          <w:szCs w:val="24"/>
          <w:lang w:eastAsia="nb-NO"/>
        </w:rPr>
        <w:br/>
        <w:t>4) La bandasjen bli fullstendig tørr igjen før bruk, det vil avgi noe røyk ved første start, men dette avtar etter noen minutter når bandasjen er herdet.</w:t>
      </w:r>
    </w:p>
    <w:p w:rsidR="008E7E18" w:rsidRDefault="000E1EE6">
      <w:r>
        <w:rPr>
          <w:noProof/>
        </w:rPr>
        <w:drawing>
          <wp:inline distT="0" distB="0" distL="0" distR="0">
            <wp:extent cx="1955433" cy="1296537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o-tec.montasj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44" cy="13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1966813" cy="130588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mo-tec.montasj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43" cy="13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>
            <wp:extent cx="2049818" cy="1330050"/>
            <wp:effectExtent l="0" t="0" r="762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rmo-tec.montasj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51" cy="135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18" w:rsidSect="00642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9"/>
    <w:rsid w:val="000E1EE6"/>
    <w:rsid w:val="0035360D"/>
    <w:rsid w:val="0046789A"/>
    <w:rsid w:val="006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C602"/>
  <w15:chartTrackingRefBased/>
  <w15:docId w15:val="{C48BC5AB-7849-4BD3-9F29-4869B1D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8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81">
          <w:marLeft w:val="300"/>
          <w:marRight w:val="30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Vangbo Larsen</dc:creator>
  <cp:keywords/>
  <dc:description/>
  <cp:lastModifiedBy>Kirsti Vangbo Larsen</cp:lastModifiedBy>
  <cp:revision>1</cp:revision>
  <dcterms:created xsi:type="dcterms:W3CDTF">2021-04-21T09:35:00Z</dcterms:created>
  <dcterms:modified xsi:type="dcterms:W3CDTF">2021-04-21T09:49:00Z</dcterms:modified>
</cp:coreProperties>
</file>